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FEA" w:rsidRPr="00D56FEA" w:rsidRDefault="00D56FEA" w:rsidP="00D56FE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6FEA">
        <w:rPr>
          <w:rFonts w:ascii="Times New Roman" w:eastAsia="Calibri" w:hAnsi="Times New Roman" w:cs="Times New Roman"/>
          <w:b/>
          <w:sz w:val="24"/>
          <w:szCs w:val="24"/>
        </w:rPr>
        <w:t xml:space="preserve">Приказы о переводе воспитанников из </w:t>
      </w:r>
    </w:p>
    <w:p w:rsidR="00D56FEA" w:rsidRPr="00D56FEA" w:rsidRDefault="00D56FEA" w:rsidP="00D56FE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6FEA">
        <w:rPr>
          <w:rFonts w:ascii="Times New Roman" w:eastAsia="Calibri" w:hAnsi="Times New Roman" w:cs="Times New Roman"/>
          <w:b/>
          <w:sz w:val="24"/>
          <w:szCs w:val="24"/>
        </w:rPr>
        <w:t xml:space="preserve">МБДОУ «Детский сад №140 комбинированного вида» Приволжского района </w:t>
      </w:r>
      <w:proofErr w:type="spellStart"/>
      <w:r w:rsidRPr="00D56FEA">
        <w:rPr>
          <w:rFonts w:ascii="Times New Roman" w:eastAsia="Calibri" w:hAnsi="Times New Roman" w:cs="Times New Roman"/>
          <w:b/>
          <w:sz w:val="24"/>
          <w:szCs w:val="24"/>
        </w:rPr>
        <w:t>г.Казани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4"/>
        <w:gridCol w:w="2070"/>
        <w:gridCol w:w="2499"/>
        <w:gridCol w:w="3222"/>
      </w:tblGrid>
      <w:tr w:rsidR="00D56FEA" w:rsidRPr="00D56FEA" w:rsidTr="00D56FE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FEA" w:rsidRPr="00D56FEA" w:rsidRDefault="00D56FEA" w:rsidP="00D56F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FE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FEA" w:rsidRPr="00D56FEA" w:rsidRDefault="00D56FEA" w:rsidP="00D56F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FEA">
              <w:rPr>
                <w:rFonts w:ascii="Times New Roman" w:hAnsi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FEA" w:rsidRPr="00D56FEA" w:rsidRDefault="00D56FEA" w:rsidP="00D56F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FEA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FEA" w:rsidRPr="00D56FEA" w:rsidRDefault="00D56FEA" w:rsidP="00D56F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FEA">
              <w:rPr>
                <w:rFonts w:ascii="Times New Roman" w:hAnsi="Times New Roman"/>
                <w:sz w:val="24"/>
                <w:szCs w:val="24"/>
              </w:rPr>
              <w:t>Количество переведенных детей в другой д/с</w:t>
            </w:r>
          </w:p>
        </w:tc>
      </w:tr>
      <w:tr w:rsidR="00D56FEA" w:rsidRPr="00D56FEA" w:rsidTr="00D56FE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FEA" w:rsidRPr="00D56FEA" w:rsidRDefault="00D56FEA" w:rsidP="00D56F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FEA">
              <w:rPr>
                <w:rFonts w:ascii="Times New Roman" w:hAnsi="Times New Roman"/>
                <w:sz w:val="24"/>
                <w:szCs w:val="24"/>
              </w:rPr>
              <w:t>31.01.2022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FEA" w:rsidRPr="00D56FEA" w:rsidRDefault="00D56FEA" w:rsidP="00D56F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FEA">
              <w:rPr>
                <w:rFonts w:ascii="Times New Roman" w:hAnsi="Times New Roman"/>
                <w:sz w:val="24"/>
                <w:szCs w:val="24"/>
              </w:rPr>
              <w:t>7-д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FEA" w:rsidRPr="00D56FEA" w:rsidRDefault="00D56FEA" w:rsidP="00D56F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56FEA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  <w:proofErr w:type="gramEnd"/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FEA" w:rsidRPr="00D56FEA" w:rsidRDefault="00D56FEA" w:rsidP="00D56F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F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D56FEA" w:rsidRPr="00D56FEA" w:rsidRDefault="00D56FEA" w:rsidP="00D56FEA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97FE1" w:rsidRPr="00997FE1" w:rsidRDefault="00997FE1" w:rsidP="00997FE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97FE1">
        <w:rPr>
          <w:rFonts w:ascii="Times New Roman" w:eastAsia="Calibri" w:hAnsi="Times New Roman" w:cs="Times New Roman"/>
          <w:b/>
          <w:sz w:val="24"/>
          <w:szCs w:val="24"/>
        </w:rPr>
        <w:t xml:space="preserve">Приказы о переводе воспитанников из одной группы в другую </w:t>
      </w:r>
    </w:p>
    <w:p w:rsidR="00997FE1" w:rsidRPr="00997FE1" w:rsidRDefault="00997FE1" w:rsidP="00997FE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97FE1">
        <w:rPr>
          <w:rFonts w:ascii="Times New Roman" w:eastAsia="Calibri" w:hAnsi="Times New Roman" w:cs="Times New Roman"/>
          <w:b/>
          <w:sz w:val="24"/>
          <w:szCs w:val="24"/>
        </w:rPr>
        <w:t xml:space="preserve">МБДОУ «Детский сад №140 комбинированного вида» Приволжского района </w:t>
      </w:r>
      <w:proofErr w:type="spellStart"/>
      <w:r w:rsidRPr="00997FE1">
        <w:rPr>
          <w:rFonts w:ascii="Times New Roman" w:eastAsia="Calibri" w:hAnsi="Times New Roman" w:cs="Times New Roman"/>
          <w:b/>
          <w:sz w:val="24"/>
          <w:szCs w:val="24"/>
        </w:rPr>
        <w:t>г.Казани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0"/>
        <w:gridCol w:w="2116"/>
        <w:gridCol w:w="2344"/>
        <w:gridCol w:w="3315"/>
      </w:tblGrid>
      <w:tr w:rsidR="00997FE1" w:rsidRPr="00997FE1" w:rsidTr="00997FE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E1" w:rsidRPr="00997FE1" w:rsidRDefault="00997FE1" w:rsidP="00997F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FE1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E1" w:rsidRPr="00997FE1" w:rsidRDefault="00997FE1" w:rsidP="00997F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FE1">
              <w:rPr>
                <w:rFonts w:ascii="Times New Roman" w:hAnsi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E1" w:rsidRPr="00997FE1" w:rsidRDefault="00997FE1" w:rsidP="00997F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FE1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E1" w:rsidRPr="00997FE1" w:rsidRDefault="00997FE1" w:rsidP="00997F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FE1">
              <w:rPr>
                <w:rFonts w:ascii="Times New Roman" w:hAnsi="Times New Roman"/>
                <w:sz w:val="24"/>
                <w:szCs w:val="24"/>
              </w:rPr>
              <w:t>Количество переведенных детей из группы</w:t>
            </w:r>
          </w:p>
        </w:tc>
      </w:tr>
      <w:tr w:rsidR="00997FE1" w:rsidRPr="00997FE1" w:rsidTr="00997FE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E1" w:rsidRPr="00997FE1" w:rsidRDefault="00997FE1" w:rsidP="00997F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FE1">
              <w:rPr>
                <w:rFonts w:ascii="Times New Roman" w:hAnsi="Times New Roman"/>
                <w:sz w:val="24"/>
                <w:szCs w:val="24"/>
              </w:rPr>
              <w:t>01.02.2022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E1" w:rsidRPr="00997FE1" w:rsidRDefault="00997FE1" w:rsidP="00997F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FE1">
              <w:rPr>
                <w:rFonts w:ascii="Times New Roman" w:hAnsi="Times New Roman"/>
                <w:sz w:val="24"/>
                <w:szCs w:val="24"/>
              </w:rPr>
              <w:t>10-д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E1" w:rsidRPr="00997FE1" w:rsidRDefault="00997FE1" w:rsidP="00997F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FE1">
              <w:rPr>
                <w:rFonts w:ascii="Times New Roman" w:hAnsi="Times New Roman"/>
                <w:sz w:val="24"/>
                <w:szCs w:val="24"/>
              </w:rPr>
              <w:t>средней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E1" w:rsidRPr="00997FE1" w:rsidRDefault="00997FE1" w:rsidP="00997F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F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997FE1" w:rsidRPr="00997FE1" w:rsidRDefault="00997FE1" w:rsidP="00997FE1">
      <w:pPr>
        <w:spacing w:after="200" w:line="276" w:lineRule="auto"/>
        <w:rPr>
          <w:rFonts w:ascii="Calibri" w:eastAsia="Calibri" w:hAnsi="Calibri" w:cs="Times New Roman"/>
        </w:rPr>
      </w:pPr>
    </w:p>
    <w:p w:rsidR="00D56FEA" w:rsidRPr="00D56FEA" w:rsidRDefault="00D56FEA" w:rsidP="00D56FEA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252596" w:rsidRDefault="00252596"/>
    <w:sectPr w:rsidR="00252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FEA"/>
    <w:rsid w:val="00252596"/>
    <w:rsid w:val="00997FE1"/>
    <w:rsid w:val="00D5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F3DDD1-BB66-49E0-9CDE-3A3DFBC8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F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0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Company>SPecialiST RePack</Company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2022-02-25T07:28:00Z</dcterms:created>
  <dcterms:modified xsi:type="dcterms:W3CDTF">2022-02-25T07:29:00Z</dcterms:modified>
</cp:coreProperties>
</file>